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A" w:rsidRDefault="00E24C71" w:rsidP="00E24C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3486">
        <w:rPr>
          <w:rFonts w:ascii="Times New Roman" w:hAnsi="Times New Roman"/>
          <w:sz w:val="28"/>
          <w:szCs w:val="28"/>
        </w:rPr>
        <w:t xml:space="preserve">Информация по </w:t>
      </w:r>
      <w:r w:rsidR="009450CA">
        <w:rPr>
          <w:rFonts w:ascii="Times New Roman" w:hAnsi="Times New Roman"/>
          <w:sz w:val="28"/>
          <w:szCs w:val="28"/>
        </w:rPr>
        <w:t xml:space="preserve">направлениям   работы </w:t>
      </w:r>
    </w:p>
    <w:p w:rsidR="009450CA" w:rsidRDefault="00E24C71" w:rsidP="00E24C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3486">
        <w:rPr>
          <w:rFonts w:ascii="Times New Roman" w:hAnsi="Times New Roman"/>
          <w:sz w:val="28"/>
          <w:szCs w:val="28"/>
        </w:rPr>
        <w:t>негосударственно</w:t>
      </w:r>
      <w:r w:rsidR="009450CA">
        <w:rPr>
          <w:rFonts w:ascii="Times New Roman" w:hAnsi="Times New Roman"/>
          <w:sz w:val="28"/>
          <w:szCs w:val="28"/>
        </w:rPr>
        <w:t>го</w:t>
      </w:r>
      <w:r w:rsidRPr="00AB3486">
        <w:rPr>
          <w:rFonts w:ascii="Times New Roman" w:hAnsi="Times New Roman"/>
          <w:sz w:val="28"/>
          <w:szCs w:val="28"/>
        </w:rPr>
        <w:t xml:space="preserve"> дошкольно</w:t>
      </w:r>
      <w:r w:rsidR="009450CA">
        <w:rPr>
          <w:rFonts w:ascii="Times New Roman" w:hAnsi="Times New Roman"/>
          <w:sz w:val="28"/>
          <w:szCs w:val="28"/>
        </w:rPr>
        <w:t>го</w:t>
      </w:r>
      <w:r w:rsidRPr="00AB3486">
        <w:rPr>
          <w:rFonts w:ascii="Times New Roman" w:hAnsi="Times New Roman"/>
          <w:sz w:val="28"/>
          <w:szCs w:val="28"/>
        </w:rPr>
        <w:t xml:space="preserve"> образовательно</w:t>
      </w:r>
      <w:r w:rsidR="009450CA">
        <w:rPr>
          <w:rFonts w:ascii="Times New Roman" w:hAnsi="Times New Roman"/>
          <w:sz w:val="28"/>
          <w:szCs w:val="28"/>
        </w:rPr>
        <w:t>го</w:t>
      </w:r>
      <w:r w:rsidRPr="00AB3486">
        <w:rPr>
          <w:rFonts w:ascii="Times New Roman" w:hAnsi="Times New Roman"/>
          <w:sz w:val="28"/>
          <w:szCs w:val="28"/>
        </w:rPr>
        <w:t xml:space="preserve"> учреждени</w:t>
      </w:r>
      <w:r w:rsidR="009450CA">
        <w:rPr>
          <w:rFonts w:ascii="Times New Roman" w:hAnsi="Times New Roman"/>
          <w:sz w:val="28"/>
          <w:szCs w:val="28"/>
        </w:rPr>
        <w:t xml:space="preserve">я </w:t>
      </w:r>
    </w:p>
    <w:p w:rsidR="00E24C71" w:rsidRDefault="00E24C71" w:rsidP="00E24C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3486">
        <w:rPr>
          <w:rFonts w:ascii="Times New Roman" w:hAnsi="Times New Roman"/>
          <w:sz w:val="28"/>
          <w:szCs w:val="28"/>
        </w:rPr>
        <w:t>«Детский сад № 238 открытого акционерного общества «Российские железные дороги».</w:t>
      </w:r>
    </w:p>
    <w:p w:rsidR="009450CA" w:rsidRPr="00FA7205" w:rsidRDefault="009450CA" w:rsidP="00E24C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C71" w:rsidRDefault="00E24C71" w:rsidP="009450CA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486">
        <w:rPr>
          <w:rFonts w:ascii="Times New Roman" w:hAnsi="Times New Roman" w:cs="Times New Roman"/>
          <w:iCs/>
          <w:sz w:val="28"/>
          <w:szCs w:val="28"/>
        </w:rPr>
        <w:t>В учреждении проводится работа по ранней профориентации дошкольников. Разработана и осуществляется программа «Мы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3486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3486">
        <w:rPr>
          <w:rFonts w:ascii="Times New Roman" w:hAnsi="Times New Roman" w:cs="Times New Roman"/>
          <w:iCs/>
          <w:sz w:val="28"/>
          <w:szCs w:val="28"/>
        </w:rPr>
        <w:t>будущие железнодорожники»</w:t>
      </w:r>
      <w:r>
        <w:rPr>
          <w:rFonts w:ascii="Times New Roman" w:hAnsi="Times New Roman" w:cs="Times New Roman"/>
          <w:iCs/>
          <w:sz w:val="28"/>
          <w:szCs w:val="28"/>
        </w:rPr>
        <w:t>. Направления Программы: создание развивающей среды, ранняя профориентация, познавательное развитие, развитие творческой активности детей.</w:t>
      </w:r>
    </w:p>
    <w:p w:rsidR="00E24C71" w:rsidRPr="00AB3486" w:rsidRDefault="00E24C71" w:rsidP="00E24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48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Девиз программы         «</w:t>
      </w:r>
      <w:r w:rsidRPr="00AB3486">
        <w:rPr>
          <w:rFonts w:ascii="Times New Roman" w:hAnsi="Times New Roman" w:cs="Times New Roman"/>
          <w:sz w:val="28"/>
          <w:szCs w:val="28"/>
        </w:rPr>
        <w:t>Поможем малышам железнодорожниками стать.</w:t>
      </w:r>
    </w:p>
    <w:p w:rsidR="00E24C71" w:rsidRPr="00AB3486" w:rsidRDefault="00E24C71" w:rsidP="00E24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486">
        <w:rPr>
          <w:rFonts w:ascii="Times New Roman" w:hAnsi="Times New Roman" w:cs="Times New Roman"/>
          <w:sz w:val="28"/>
          <w:szCs w:val="28"/>
        </w:rPr>
        <w:t xml:space="preserve">                                        Для этого все силы мы будем прилагать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4C71" w:rsidRPr="009A5DED" w:rsidRDefault="00E24C71" w:rsidP="00E24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DED">
        <w:rPr>
          <w:rFonts w:ascii="Times New Roman" w:hAnsi="Times New Roman" w:cs="Times New Roman"/>
          <w:sz w:val="28"/>
          <w:szCs w:val="28"/>
        </w:rPr>
        <w:t>В рамках программы проводится следующие мероприятия:</w:t>
      </w:r>
    </w:p>
    <w:p w:rsidR="00E24C71" w:rsidRPr="009A5DED" w:rsidRDefault="00E24C71" w:rsidP="009450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5DED">
        <w:rPr>
          <w:rFonts w:ascii="Times New Roman" w:hAnsi="Times New Roman" w:cs="Times New Roman"/>
          <w:sz w:val="28"/>
          <w:szCs w:val="28"/>
        </w:rPr>
        <w:t>Работа с детьми:</w:t>
      </w:r>
    </w:p>
    <w:bookmarkEnd w:id="0"/>
    <w:p w:rsidR="00E24C71" w:rsidRDefault="00E24C71" w:rsidP="00E24C71">
      <w:pPr>
        <w:pStyle w:val="a3"/>
        <w:jc w:val="both"/>
        <w:rPr>
          <w:noProof/>
          <w:sz w:val="28"/>
          <w:szCs w:val="28"/>
        </w:rPr>
      </w:pPr>
      <w:proofErr w:type="gramStart"/>
      <w:r w:rsidRPr="00AB3486">
        <w:rPr>
          <w:rFonts w:ascii="Times New Roman" w:hAnsi="Times New Roman" w:cs="Times New Roman"/>
          <w:sz w:val="28"/>
          <w:szCs w:val="28"/>
        </w:rPr>
        <w:t xml:space="preserve">Занятия по различным видам деятельности, игры, развлечения, занятия в программах кружков, беседы, викторины, экскурсии, «Поле чудес», встречи с работниками железной дороги, знакомство с историей железной дороги, создание уголков железнодорожников в группах, поздравления и приглашения на  досуги и  праздники работников   ПЧ  и Локомотивного депо, просмотр учебного игрового фильма о железной дороге и ее профессиях, </w:t>
      </w:r>
      <w:r>
        <w:rPr>
          <w:rFonts w:ascii="Times New Roman" w:hAnsi="Times New Roman" w:cs="Times New Roman"/>
          <w:sz w:val="28"/>
          <w:szCs w:val="28"/>
        </w:rPr>
        <w:t>о правилах безопасного поведения на железной дороге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486">
        <w:rPr>
          <w:rFonts w:ascii="Times New Roman" w:hAnsi="Times New Roman" w:cs="Times New Roman"/>
          <w:sz w:val="28"/>
          <w:szCs w:val="28"/>
        </w:rPr>
        <w:t>использование авторских дидактических материалов в работе (</w:t>
      </w:r>
      <w:proofErr w:type="spellStart"/>
      <w:r w:rsidRPr="00AB348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иллюстрации, кроссворды, раскраски.</w:t>
      </w:r>
      <w:r w:rsidRPr="00AB3486">
        <w:rPr>
          <w:rFonts w:ascii="Times New Roman" w:hAnsi="Times New Roman" w:cs="Times New Roman"/>
          <w:sz w:val="28"/>
          <w:szCs w:val="28"/>
        </w:rPr>
        <w:t>)</w:t>
      </w:r>
      <w:r w:rsidRPr="009A5DED">
        <w:rPr>
          <w:noProof/>
          <w:sz w:val="28"/>
          <w:szCs w:val="28"/>
        </w:rPr>
        <w:t xml:space="preserve"> </w:t>
      </w:r>
    </w:p>
    <w:p w:rsidR="00E24C71" w:rsidRPr="009A5DED" w:rsidRDefault="00E24C71" w:rsidP="009450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DED">
        <w:rPr>
          <w:rFonts w:ascii="Times New Roman" w:hAnsi="Times New Roman" w:cs="Times New Roman"/>
          <w:sz w:val="28"/>
          <w:szCs w:val="28"/>
        </w:rPr>
        <w:t>Работа  с родителями:</w:t>
      </w:r>
    </w:p>
    <w:p w:rsidR="00E24C71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86">
        <w:rPr>
          <w:rFonts w:ascii="Times New Roman" w:hAnsi="Times New Roman" w:cs="Times New Roman"/>
          <w:sz w:val="28"/>
          <w:szCs w:val="28"/>
        </w:rPr>
        <w:t>Собрания с показом спектаклей и занятий, рекомендации в уголки по ранней профориентации детей, консультации, изготовление поделок вместе с детьми,    круглые  столы с  использованием железнодорожной тематики, создание железнодорожных родословных, выпуск газет для родителей.</w:t>
      </w:r>
    </w:p>
    <w:p w:rsidR="00E24C71" w:rsidRPr="00AB3486" w:rsidRDefault="00E24C71" w:rsidP="00E24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Стало традицией проведение праздников для ветеранов и пенсионеров железнодорожного транспорта, проведение концертов для работников железнодорожного транспорта. Проведение субботников с родителями и приглашение для бесед и занятий с детьми работников железнодорожного транспорта, сбор информации о династиях железнодорожников. В своей работе тесно взаимосвязаны с предприятиями дистанции пути, Локомотивного депо,</w:t>
      </w:r>
      <w:r w:rsidR="009450CA">
        <w:rPr>
          <w:rFonts w:ascii="Times New Roman" w:hAnsi="Times New Roman" w:cs="Times New Roman"/>
          <w:sz w:val="28"/>
          <w:szCs w:val="28"/>
        </w:rPr>
        <w:t xml:space="preserve"> </w:t>
      </w:r>
      <w:r w:rsidR="007C6F8C">
        <w:rPr>
          <w:rFonts w:ascii="Times New Roman" w:hAnsi="Times New Roman" w:cs="Times New Roman"/>
          <w:sz w:val="28"/>
          <w:szCs w:val="28"/>
        </w:rPr>
        <w:t>станции,</w:t>
      </w:r>
      <w:r>
        <w:rPr>
          <w:rFonts w:ascii="Times New Roman" w:hAnsi="Times New Roman" w:cs="Times New Roman"/>
          <w:sz w:val="28"/>
          <w:szCs w:val="28"/>
        </w:rPr>
        <w:t xml:space="preserve"> клубом железнодорожников. Предприятия участвуют в мероприятиях, оказывают посильную помощь в хозяйственной жизни учреждения, проводят для детей экскурсии, рассказывают о своей работе, проводят занятия по правилам поведения на железнодорожном транспорте</w:t>
      </w:r>
      <w:r w:rsidR="007C6F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71" w:rsidRDefault="00E24C71" w:rsidP="007C6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205">
        <w:rPr>
          <w:rFonts w:ascii="Times New Roman" w:hAnsi="Times New Roman" w:cs="Times New Roman"/>
          <w:sz w:val="28"/>
          <w:szCs w:val="28"/>
        </w:rPr>
        <w:t>Традиционно проводятся такие праздники как: «День знаний», «День Земли», «День птиц», «День смеха»,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7205">
        <w:rPr>
          <w:rFonts w:ascii="Times New Roman" w:hAnsi="Times New Roman" w:cs="Times New Roman"/>
          <w:sz w:val="28"/>
          <w:szCs w:val="28"/>
        </w:rPr>
        <w:t>День рождение детского сада», традиционными стали фольклорные праздники (Масленица, Колядки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05">
        <w:rPr>
          <w:rFonts w:ascii="Times New Roman" w:hAnsi="Times New Roman" w:cs="Times New Roman"/>
          <w:sz w:val="28"/>
          <w:szCs w:val="28"/>
        </w:rPr>
        <w:t>В мероприятиях, проводимых в учреждении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205">
        <w:rPr>
          <w:rFonts w:ascii="Times New Roman" w:hAnsi="Times New Roman" w:cs="Times New Roman"/>
          <w:sz w:val="28"/>
          <w:szCs w:val="28"/>
        </w:rPr>
        <w:t xml:space="preserve"> принимают активное участие родители наших воспитанников.</w:t>
      </w:r>
    </w:p>
    <w:p w:rsidR="00E24C71" w:rsidRPr="00FA7205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FF1">
        <w:rPr>
          <w:rFonts w:ascii="Times New Roman" w:hAnsi="Times New Roman" w:cs="Times New Roman"/>
          <w:sz w:val="28"/>
          <w:szCs w:val="28"/>
        </w:rPr>
        <w:lastRenderedPageBreak/>
        <w:t xml:space="preserve">Принимали  участие  в  дорожном  литературно – художественном  конкурсе, </w:t>
      </w:r>
      <w:proofErr w:type="gramStart"/>
      <w:r w:rsidRPr="00EE2FF1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EE2FF1">
        <w:rPr>
          <w:rFonts w:ascii="Times New Roman" w:hAnsi="Times New Roman" w:cs="Times New Roman"/>
          <w:sz w:val="28"/>
          <w:szCs w:val="28"/>
        </w:rPr>
        <w:t xml:space="preserve">  175 – </w:t>
      </w:r>
      <w:proofErr w:type="spellStart"/>
      <w:r w:rsidRPr="00EE2FF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E2FF1">
        <w:rPr>
          <w:rFonts w:ascii="Times New Roman" w:hAnsi="Times New Roman" w:cs="Times New Roman"/>
          <w:sz w:val="28"/>
          <w:szCs w:val="28"/>
        </w:rPr>
        <w:t xml:space="preserve"> российских  железных  дорог. Воспитанница подготовительной  группы  была  награждена  дипломом. Так же  дети были  награждены  благодарностями  и  грамотами  за  участия  в районных  конкурсах. Воспитанники    активно  принимают  участи</w:t>
      </w:r>
      <w:r w:rsidR="007C6F8C">
        <w:rPr>
          <w:rFonts w:ascii="Times New Roman" w:hAnsi="Times New Roman" w:cs="Times New Roman"/>
          <w:sz w:val="28"/>
          <w:szCs w:val="28"/>
        </w:rPr>
        <w:t>е</w:t>
      </w:r>
      <w:r w:rsidRPr="00EE2FF1">
        <w:rPr>
          <w:rFonts w:ascii="Times New Roman" w:hAnsi="Times New Roman" w:cs="Times New Roman"/>
          <w:sz w:val="28"/>
          <w:szCs w:val="28"/>
        </w:rPr>
        <w:t>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FF1">
        <w:rPr>
          <w:rFonts w:ascii="Times New Roman" w:hAnsi="Times New Roman" w:cs="Times New Roman"/>
          <w:sz w:val="28"/>
          <w:szCs w:val="28"/>
        </w:rPr>
        <w:t>жизни нашего  поселка  радуя  жителей  своими   танцами,  песнями, поэзией  в    клубе  железнодорожников.</w:t>
      </w:r>
    </w:p>
    <w:p w:rsidR="00E24C71" w:rsidRDefault="007C6F8C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C71">
        <w:rPr>
          <w:rFonts w:ascii="Times New Roman" w:hAnsi="Times New Roman" w:cs="Times New Roman"/>
          <w:sz w:val="28"/>
          <w:szCs w:val="28"/>
        </w:rPr>
        <w:t xml:space="preserve"> В результате мониторинга здоровья детей за три года выявили, что   увеличилось количество заболеваний простудными инфекциями, болезни глаз, болезни полости рта, в частности заболевания зубов. В целом по детскому саду идет уменьшения числа заболеваний: в 2011 год- 45%, 2012 год- 44%, 2013 год – 43%. </w:t>
      </w:r>
    </w:p>
    <w:p w:rsidR="00E24C71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заболеваемости воспитанников была разработана программа «Здоровье», программа оздоровления детей в условиях детского сада и воспитание здорового образа жизни не только в детском саду, но и в семье. Цель программы – 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E24C71" w:rsidRPr="00146C3F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6C3F">
        <w:rPr>
          <w:rFonts w:ascii="Times New Roman" w:hAnsi="Times New Roman" w:cs="Times New Roman"/>
          <w:sz w:val="28"/>
          <w:szCs w:val="28"/>
        </w:rPr>
        <w:t>риоритетным направлением работы педагогического коллектива стало укрепление физического и психического здоровья наших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C71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3F">
        <w:rPr>
          <w:rFonts w:ascii="Times New Roman" w:hAnsi="Times New Roman" w:cs="Times New Roman"/>
          <w:sz w:val="28"/>
          <w:szCs w:val="28"/>
        </w:rPr>
        <w:t>Данная работа является результативной и организуется в оп</w:t>
      </w:r>
      <w:r>
        <w:rPr>
          <w:rFonts w:ascii="Times New Roman" w:hAnsi="Times New Roman" w:cs="Times New Roman"/>
          <w:sz w:val="28"/>
          <w:szCs w:val="28"/>
        </w:rPr>
        <w:t xml:space="preserve">ределенной последовательности: </w:t>
      </w:r>
      <w:r w:rsidRPr="00146C3F">
        <w:rPr>
          <w:rFonts w:ascii="Times New Roman" w:hAnsi="Times New Roman" w:cs="Times New Roman"/>
          <w:sz w:val="28"/>
          <w:szCs w:val="28"/>
        </w:rPr>
        <w:t>формирование устойчивого интереса к физкультурным занятиям, через игры, упражнения;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3F">
        <w:rPr>
          <w:rFonts w:ascii="Times New Roman" w:hAnsi="Times New Roman" w:cs="Times New Roman"/>
          <w:sz w:val="28"/>
          <w:szCs w:val="28"/>
        </w:rPr>
        <w:t>целенаправленное развитие силы, ловкости, выносливости, смелости;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3F">
        <w:rPr>
          <w:rFonts w:ascii="Times New Roman" w:hAnsi="Times New Roman" w:cs="Times New Roman"/>
          <w:sz w:val="28"/>
          <w:szCs w:val="28"/>
        </w:rPr>
        <w:t>способствование хорошему самочувствию и стабильной активности каждого ребенка, развитие его адаптационных возможностей;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71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6C3F">
        <w:rPr>
          <w:rFonts w:ascii="Times New Roman" w:hAnsi="Times New Roman" w:cs="Times New Roman"/>
          <w:sz w:val="28"/>
          <w:szCs w:val="28"/>
        </w:rPr>
        <w:t>роводится работа по закаливанию: солнечные и воздушные ванны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босоножье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обливание водой, </w:t>
      </w:r>
      <w:r w:rsidRPr="00146C3F">
        <w:rPr>
          <w:rFonts w:ascii="Times New Roman" w:hAnsi="Times New Roman" w:cs="Times New Roman"/>
          <w:sz w:val="28"/>
          <w:szCs w:val="28"/>
        </w:rPr>
        <w:t xml:space="preserve"> витаминизация питания</w:t>
      </w:r>
      <w:r>
        <w:rPr>
          <w:rFonts w:ascii="Times New Roman" w:hAnsi="Times New Roman" w:cs="Times New Roman"/>
          <w:sz w:val="28"/>
          <w:szCs w:val="28"/>
        </w:rPr>
        <w:t>, гимнастика после сна, массаж носа, массаж стоп,  использование травяных настоев, настоев йода для полоскания полости рта, в группах старшего возраста дети чистят зубы после еды, используются программы «Волна» и «Статус».</w:t>
      </w:r>
    </w:p>
    <w:p w:rsidR="00E24C71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Лечебно-профилактическая работа включает в себя: соблюдение режима проветривания, выполнение принципов рационального здорового питания, широкое использование в ежедневном меню продуктов, содержащих микроэлементы, витамины, растительную клетчатку, луковой закуски, чеснока,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смазывания носа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мазью, активный отдых (туристические прогулки, игры на воздухе, дни здоровья, спортивные развлечения, досуги).</w:t>
      </w:r>
      <w:proofErr w:type="gramEnd"/>
    </w:p>
    <w:p w:rsidR="00E24C71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Конструктивное партнерство семьи, педагогического коллектива и самих детей в укреплении их здоровья, развитие творческого потенциала осуществляется в результате работы с родителями и лицами их заменяющими. Работа с родителями включает в себя: родительские собрания, выпуск тематических газет, оформление брошюр, беседы, совместные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спортивные мероприятия, индивидуальные и групповые консультации, оформление уголков, анкетирование.</w:t>
      </w:r>
    </w:p>
    <w:p w:rsidR="00E24C71" w:rsidRDefault="007C6F8C" w:rsidP="00B0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71" w:rsidRPr="00337AAD">
        <w:rPr>
          <w:rFonts w:ascii="Times New Roman" w:hAnsi="Times New Roman" w:cs="Times New Roman"/>
          <w:sz w:val="28"/>
          <w:szCs w:val="28"/>
        </w:rPr>
        <w:t>Результаты работы по поликультурному образованию</w:t>
      </w:r>
    </w:p>
    <w:p w:rsidR="00E24C71" w:rsidRPr="003C6404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404">
        <w:rPr>
          <w:rFonts w:ascii="Times New Roman" w:hAnsi="Times New Roman" w:cs="Times New Roman"/>
          <w:sz w:val="28"/>
          <w:szCs w:val="28"/>
        </w:rPr>
        <w:t>Для гармоничного включения процесса передачи этнокультурного наследия в систему освоения личностью общечеловеческих нравственных, этических и культурных ценностей, стало необходимым создание в группах уголков по поликультурному образованию. По мере освоения детьми материала, уголки пополняются и обновляются новым материалом. Детям предлагаются иллюстрации к сказкам русских народов и стран ближнего зарубежья, куклы в национальных костюмах, театр народов ближнего зарубежья, народные игрушки (матрешки, бирюльки, свистульки), игрушки из соломы и глины.</w:t>
      </w:r>
    </w:p>
    <w:p w:rsidR="00E24C71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404">
        <w:rPr>
          <w:rFonts w:ascii="Times New Roman" w:hAnsi="Times New Roman" w:cs="Times New Roman"/>
          <w:sz w:val="28"/>
          <w:szCs w:val="28"/>
        </w:rPr>
        <w:t>В процессе освоения поликультурного образования используются разнообразные формы работы с детьми: интегрированные непосредственно-образовательные деятельности, объединяющие различные виды деятельности (познавательную, художественно-изобразительную, музыкальную, игровую и др.); познавательные беседы, презентации, слайд-шоу; целевые прогулки, экскурсии; развлечения; фольклорные концерты, театрализованные представления.</w:t>
      </w:r>
      <w:proofErr w:type="gramEnd"/>
      <w:r w:rsidRPr="003C6404">
        <w:rPr>
          <w:rFonts w:ascii="Times New Roman" w:hAnsi="Times New Roman" w:cs="Times New Roman"/>
          <w:sz w:val="28"/>
          <w:szCs w:val="28"/>
        </w:rPr>
        <w:t xml:space="preserve"> Благодаря этому, дети уже знают названия и назначение народных игрушек, используют в речи русские пословицы и поговорки, поют народные песни, используют народную атрибутику в самостоятельных играх.</w:t>
      </w:r>
    </w:p>
    <w:p w:rsidR="00E24C71" w:rsidRDefault="007C6F8C" w:rsidP="00E24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71" w:rsidRPr="00F22FCE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E24C71">
        <w:rPr>
          <w:rFonts w:ascii="Times New Roman" w:hAnsi="Times New Roman" w:cs="Times New Roman"/>
          <w:sz w:val="28"/>
          <w:szCs w:val="28"/>
        </w:rPr>
        <w:t>новых информационных технологий</w:t>
      </w:r>
      <w:r w:rsidR="00E24C71" w:rsidRPr="00F22FCE">
        <w:rPr>
          <w:rFonts w:ascii="Times New Roman" w:hAnsi="Times New Roman" w:cs="Times New Roman"/>
          <w:sz w:val="28"/>
          <w:szCs w:val="28"/>
        </w:rPr>
        <w:t>.</w:t>
      </w:r>
    </w:p>
    <w:p w:rsidR="00E24C71" w:rsidRPr="00F22FCE" w:rsidRDefault="00E24C71" w:rsidP="00E24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E2D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детском саду – актуальная проблема современного дошкольного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В нашем учреждении в воспитательно-образовательном процессе широко используются обучающие видеофильмы, презентации, образовательные программы. Продолжаем использовать аудиозаписи сказок, стихотворений, музыки. Используются интерактивные доски не только для непосредственно образовательной деятельности, но и для проведения игр, индивидуальной работы.</w:t>
      </w:r>
    </w:p>
    <w:p w:rsidR="00E24C71" w:rsidRDefault="007C6F8C" w:rsidP="00B0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71" w:rsidRPr="00837A19">
        <w:rPr>
          <w:rFonts w:ascii="Times New Roman" w:hAnsi="Times New Roman" w:cs="Times New Roman"/>
          <w:sz w:val="28"/>
          <w:szCs w:val="28"/>
        </w:rPr>
        <w:t>Качество обучения выпускников в школе остается неизменно высоким, причем показатель активного участия выпускников в мероприятиях школы и поселка так же высокий и в целом совпадает с показателями обучения.</w:t>
      </w:r>
      <w:r w:rsidR="00E2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71" w:rsidRDefault="00E24C71" w:rsidP="00E24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87" w:type="dxa"/>
        <w:tblLook w:val="04A0"/>
      </w:tblPr>
      <w:tblGrid>
        <w:gridCol w:w="2396"/>
        <w:gridCol w:w="2397"/>
        <w:gridCol w:w="2397"/>
        <w:gridCol w:w="2397"/>
      </w:tblGrid>
      <w:tr w:rsidR="00E24C71" w:rsidTr="00FC7B62">
        <w:trPr>
          <w:trHeight w:val="545"/>
        </w:trPr>
        <w:tc>
          <w:tcPr>
            <w:tcW w:w="2396" w:type="dxa"/>
            <w:vMerge w:val="restart"/>
          </w:tcPr>
          <w:p w:rsidR="00E24C71" w:rsidRDefault="00E24C7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397" w:type="dxa"/>
            <w:vMerge w:val="restart"/>
          </w:tcPr>
          <w:p w:rsidR="00E24C71" w:rsidRDefault="00E24C7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детей.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</w:tcBorders>
          </w:tcPr>
          <w:p w:rsidR="00E24C71" w:rsidRDefault="00E24C7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 образования</w:t>
            </w:r>
          </w:p>
        </w:tc>
      </w:tr>
      <w:tr w:rsidR="00E24C71" w:rsidTr="00FC7B62">
        <w:trPr>
          <w:trHeight w:val="433"/>
        </w:trPr>
        <w:tc>
          <w:tcPr>
            <w:tcW w:w="2396" w:type="dxa"/>
            <w:vMerge/>
          </w:tcPr>
          <w:p w:rsidR="00E24C71" w:rsidRDefault="00E24C7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E24C71" w:rsidRDefault="00E24C7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E24C71" w:rsidRDefault="00E24C7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E24C71" w:rsidRDefault="00E24C7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E24C71" w:rsidTr="00FC7B62">
        <w:trPr>
          <w:trHeight w:val="451"/>
        </w:trPr>
        <w:tc>
          <w:tcPr>
            <w:tcW w:w="2396" w:type="dxa"/>
          </w:tcPr>
          <w:p w:rsidR="00E24C71" w:rsidRDefault="00E24C7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– 2012 г</w:t>
            </w:r>
          </w:p>
        </w:tc>
        <w:tc>
          <w:tcPr>
            <w:tcW w:w="2397" w:type="dxa"/>
          </w:tcPr>
          <w:p w:rsidR="00E24C71" w:rsidRDefault="00E24C7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7" w:type="dxa"/>
          </w:tcPr>
          <w:p w:rsidR="00E24C71" w:rsidRDefault="00E24C71" w:rsidP="00B01E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7" w:type="dxa"/>
          </w:tcPr>
          <w:p w:rsidR="00E24C71" w:rsidRDefault="00E24C71" w:rsidP="00B01E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4C71" w:rsidTr="00FC7B62">
        <w:trPr>
          <w:trHeight w:val="431"/>
        </w:trPr>
        <w:tc>
          <w:tcPr>
            <w:tcW w:w="2396" w:type="dxa"/>
          </w:tcPr>
          <w:p w:rsidR="00E24C71" w:rsidRDefault="00E24C7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– 2013 г</w:t>
            </w:r>
          </w:p>
        </w:tc>
        <w:tc>
          <w:tcPr>
            <w:tcW w:w="2397" w:type="dxa"/>
          </w:tcPr>
          <w:p w:rsidR="00E24C71" w:rsidRDefault="00E24C7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7" w:type="dxa"/>
          </w:tcPr>
          <w:p w:rsidR="00E24C71" w:rsidRDefault="00B01E9F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24C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7" w:type="dxa"/>
          </w:tcPr>
          <w:p w:rsidR="00E24C71" w:rsidRDefault="00E24C71" w:rsidP="00B01E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24C71" w:rsidRDefault="00E24C71" w:rsidP="00E24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C71" w:rsidRDefault="00E24C71" w:rsidP="00E24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  с удовольствием посещают детский сад, участвуют в мероприятиях учреждения</w:t>
      </w:r>
    </w:p>
    <w:p w:rsidR="0009606D" w:rsidRDefault="0009606D"/>
    <w:sectPr w:rsidR="0009606D" w:rsidSect="00E24C7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71"/>
    <w:rsid w:val="0009606D"/>
    <w:rsid w:val="00145295"/>
    <w:rsid w:val="007C6F8C"/>
    <w:rsid w:val="009450CA"/>
    <w:rsid w:val="00B01E9F"/>
    <w:rsid w:val="00E2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C71"/>
    <w:pPr>
      <w:spacing w:after="0" w:line="240" w:lineRule="auto"/>
    </w:pPr>
  </w:style>
  <w:style w:type="table" w:styleId="a4">
    <w:name w:val="Table Grid"/>
    <w:basedOn w:val="a1"/>
    <w:uiPriority w:val="59"/>
    <w:rsid w:val="00E24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2014-01-28T04:54:00Z</dcterms:created>
  <dcterms:modified xsi:type="dcterms:W3CDTF">2014-01-28T06:42:00Z</dcterms:modified>
</cp:coreProperties>
</file>